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D8CA" w14:textId="77777777" w:rsidR="00543A0D" w:rsidRDefault="00543A0D" w:rsidP="00543A0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ZAMIERZONE OSIĄGNIĘCIA DZIECI W MIESIĄCU KWIETNIU</w:t>
      </w:r>
    </w:p>
    <w:p w14:paraId="36E38208" w14:textId="77777777" w:rsidR="00543A0D" w:rsidRDefault="00543A0D" w:rsidP="00543A0D">
      <w:pPr>
        <w:spacing w:line="240" w:lineRule="auto"/>
        <w:ind w:left="720" w:hanging="360"/>
      </w:pPr>
    </w:p>
    <w:p w14:paraId="094C036C" w14:textId="38540E45" w:rsidR="00543A0D" w:rsidRPr="00543A0D" w:rsidRDefault="00543A0D" w:rsidP="00543A0D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Czego potrzebują zwierzęta?</w:t>
      </w:r>
    </w:p>
    <w:p w14:paraId="2D75EB81" w14:textId="573FCFD6" w:rsidR="00543A0D" w:rsidRPr="00543A0D" w:rsidRDefault="00543A0D" w:rsidP="00543A0D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43A0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Dziecko: </w:t>
      </w:r>
      <w:r w:rsidRPr="00543A0D">
        <w:rPr>
          <w:rFonts w:ascii="Times New Roman" w:hAnsi="Times New Roman" w:cs="Times New Roman"/>
          <w:sz w:val="24"/>
          <w:szCs w:val="24"/>
        </w:rPr>
        <w:t xml:space="preserve">rozwinie mowę; uwrażliwi się na potrzeby zwierząt; rozwijanie sprawność manualną, wzbogaci wiedzę na temat zwierząt żyjących na wsi; </w:t>
      </w:r>
      <w:r w:rsidRPr="00543A0D">
        <w:rPr>
          <w:rFonts w:ascii="Times New Roman" w:eastAsia="Times New Roman" w:hAnsi="Times New Roman" w:cs="Times New Roman"/>
          <w:color w:val="343434"/>
          <w:spacing w:val="2"/>
          <w:kern w:val="0"/>
          <w:sz w:val="24"/>
          <w:szCs w:val="24"/>
          <w:lang w:eastAsia="pl-PL"/>
          <w14:ligatures w14:val="none"/>
        </w:rPr>
        <w:t xml:space="preserve">rozbudzi zainteresowania czytelnicze i wdroży do nauki poszanowania książek, </w:t>
      </w:r>
      <w:r w:rsidRPr="00543A0D">
        <w:rPr>
          <w:rFonts w:ascii="Times New Roman" w:hAnsi="Times New Roman" w:cs="Times New Roman"/>
          <w:sz w:val="24"/>
          <w:szCs w:val="24"/>
        </w:rPr>
        <w:t xml:space="preserve">pobudzi </w:t>
      </w:r>
      <w:r w:rsidRPr="00543A0D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zainteresowanie naukami przyrodniczych na podstawie zjawiska tęczy, </w:t>
      </w:r>
      <w:r w:rsidRPr="00543A0D">
        <w:rPr>
          <w:rFonts w:ascii="Times New Roman" w:hAnsi="Times New Roman" w:cs="Times New Roman"/>
          <w:sz w:val="24"/>
          <w:szCs w:val="24"/>
        </w:rPr>
        <w:t>rozwijanie umiejętności matematyczne i sprawność ruchową, wyzwoli aktywności i ekspresję poprzez taniec, rytm i melodię piosenki; będzie doskonalić artykulację i dykcję, zapozna z nazwami i wyglądem wybranych roślin oraz zwierząt, których środowiskiem życia jest pole i las, pozna zwierzęta charakterystyczne dla środowiska leśnego, wzbogaci wiadomości na temat psa, rozwijanie myślenie logiczne.</w:t>
      </w:r>
    </w:p>
    <w:p w14:paraId="1FD87C52" w14:textId="77777777" w:rsidR="00543A0D" w:rsidRPr="00543A0D" w:rsidRDefault="00543A0D" w:rsidP="00543A0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6423994"/>
      <w:r>
        <w:rPr>
          <w:rFonts w:ascii="Times New Roman" w:eastAsia="Calibri" w:hAnsi="Times New Roman" w:cs="Calibri"/>
          <w:b/>
          <w:kern w:val="0"/>
          <w:sz w:val="24"/>
          <w:szCs w:val="24"/>
          <w:lang w:eastAsia="pl-PL"/>
          <w14:ligatures w14:val="none"/>
        </w:rPr>
        <w:t>Co potrafią zwierzęta?</w:t>
      </w:r>
    </w:p>
    <w:p w14:paraId="74936951" w14:textId="77777777" w:rsidR="00543A0D" w:rsidRDefault="00543A0D" w:rsidP="00543A0D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4F262211" w14:textId="77777777" w:rsidR="00543A0D" w:rsidRDefault="00543A0D" w:rsidP="00543A0D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Dziecko: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wzbogaci i pobudzi wyobraźnię w trakcie pogłębiania doświadczeń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>
        <w:rPr>
          <w:rFonts w:ascii="Times New Roman" w:hAnsi="Times New Roman" w:cs="Times New Roman"/>
          <w:sz w:val="24"/>
          <w:szCs w:val="24"/>
        </w:rPr>
        <w:t>–konstrukcyjnych poprzez wykonywanie zamku z kartonowych pudeł i poszerzy wiedzę nt. Sądecczyzny,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apoznanie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  <w:lang w:eastAsia="pl-PL"/>
        </w:rPr>
        <w:t>z wybranymi zwyczajami i tradycjami związanymi z Wielkanocą</w:t>
      </w:r>
      <w:r>
        <w:rPr>
          <w:rFonts w:ascii="Times New Roman" w:hAnsi="Times New Roman" w:cs="Times New Roman"/>
          <w:sz w:val="24"/>
          <w:szCs w:val="24"/>
        </w:rPr>
        <w:t xml:space="preserve">- palmą, </w:t>
      </w:r>
      <w:r>
        <w:rPr>
          <w:rFonts w:ascii="Times New Roman" w:hAnsi="Times New Roman" w:cs="Times New Roman"/>
          <w:sz w:val="24"/>
          <w:szCs w:val="24"/>
          <w:lang w:eastAsia="pl-PL"/>
        </w:rPr>
        <w:t>rozwijanie wyobraźni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inwencj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twórcz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poprzez wykorzystanie różnych materiałów do wykonania pracy,</w:t>
      </w:r>
      <w:r>
        <w:rPr>
          <w:rFonts w:ascii="Times New Roman" w:hAnsi="Times New Roman" w:cs="Times New Roman"/>
          <w:sz w:val="24"/>
          <w:szCs w:val="24"/>
        </w:rPr>
        <w:t xml:space="preserve"> będzie </w:t>
      </w:r>
      <w:r>
        <w:rPr>
          <w:rFonts w:ascii="Times New Roman" w:hAnsi="Times New Roman" w:cs="Times New Roman"/>
          <w:sz w:val="24"/>
          <w:szCs w:val="24"/>
          <w:lang w:eastAsia="pl-PL"/>
        </w:rPr>
        <w:t>czerpa</w:t>
      </w:r>
      <w:r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radoś</w:t>
      </w:r>
      <w:r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ze wspólnej zabawy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F5BC92" w14:textId="77777777" w:rsidR="00543A0D" w:rsidRPr="00543A0D" w:rsidRDefault="00543A0D" w:rsidP="00543A0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Święta Wielkanocne</w:t>
      </w:r>
    </w:p>
    <w:p w14:paraId="1A95EC0C" w14:textId="77777777" w:rsidR="00543A0D" w:rsidRDefault="00543A0D" w:rsidP="00543A0D">
      <w:pPr>
        <w:spacing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4FF112" w14:textId="77777777" w:rsidR="00543A0D" w:rsidRDefault="00543A0D" w:rsidP="00543A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Dziecko: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zapozna się z tradycjami wielkanocnymi; </w:t>
      </w:r>
      <w:r>
        <w:rPr>
          <w:rFonts w:ascii="Times New Roman" w:hAnsi="Times New Roman"/>
          <w:bCs/>
          <w:sz w:val="24"/>
          <w:szCs w:val="24"/>
        </w:rPr>
        <w:t>rozwinie sprawność manualną.</w:t>
      </w:r>
      <w:r>
        <w:rPr>
          <w:rFonts w:ascii="Times New Roman" w:hAnsi="Times New Roman"/>
          <w:sz w:val="24"/>
          <w:szCs w:val="24"/>
        </w:rPr>
        <w:t xml:space="preserve"> pozna tradycję związaną z przygotowywaniem koszyczka wielkanocnego; rozwinie orientację przestrzenną </w:t>
      </w:r>
      <w:r>
        <w:rPr>
          <w:rFonts w:ascii="Times New Roman" w:hAnsi="Times New Roman"/>
          <w:bCs/>
          <w:sz w:val="24"/>
          <w:szCs w:val="24"/>
        </w:rPr>
        <w:t>i sprawność ruchową</w:t>
      </w:r>
      <w:r>
        <w:rPr>
          <w:rFonts w:ascii="Times New Roman" w:hAnsi="Times New Roman"/>
          <w:sz w:val="24"/>
          <w:szCs w:val="24"/>
        </w:rPr>
        <w:t xml:space="preserve"> będzie </w:t>
      </w:r>
      <w:r>
        <w:rPr>
          <w:rFonts w:ascii="Times New Roman" w:hAnsi="Times New Roman"/>
          <w:iCs/>
          <w:sz w:val="24"/>
          <w:szCs w:val="24"/>
        </w:rPr>
        <w:t>reagować na zmiany dźwięków instrumentów;</w:t>
      </w:r>
      <w:r>
        <w:rPr>
          <w:rFonts w:ascii="Times New Roman" w:hAnsi="Times New Roman"/>
          <w:sz w:val="24"/>
          <w:szCs w:val="24"/>
        </w:rPr>
        <w:t xml:space="preserve"> będzie </w:t>
      </w:r>
      <w:r>
        <w:rPr>
          <w:rFonts w:ascii="Times New Roman" w:hAnsi="Times New Roman"/>
          <w:iCs/>
          <w:sz w:val="24"/>
          <w:szCs w:val="24"/>
        </w:rPr>
        <w:t>doskonalić umiejętności poruszania się z rekwizytem;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wzbogaci wiadomości na temat zwyczajów wielkanocnych, </w:t>
      </w:r>
      <w:r>
        <w:rPr>
          <w:rFonts w:ascii="Times New Roman" w:hAnsi="Times New Roman"/>
          <w:sz w:val="24"/>
          <w:szCs w:val="24"/>
        </w:rPr>
        <w:t>zapoznanie z tradycją malowania pisanek; rozwijanie myślenie przyczynowo skutkowe.</w:t>
      </w:r>
    </w:p>
    <w:p w14:paraId="2FE03D0C" w14:textId="77777777" w:rsidR="00543A0D" w:rsidRPr="00543A0D" w:rsidRDefault="00543A0D" w:rsidP="00543A0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Chronimy nasze środowisko</w:t>
      </w:r>
    </w:p>
    <w:p w14:paraId="052EF4CB" w14:textId="77777777" w:rsidR="00543A0D" w:rsidRDefault="00543A0D" w:rsidP="00543A0D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92B25A" w14:textId="4144BDB7" w:rsidR="00543A0D" w:rsidRDefault="00543A0D" w:rsidP="00543A0D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Dziecko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rozwinie mowę,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kształtować świadomość ekologiczną;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sprawności manualne, zapozna się z legendą o powstaniu Warszawy;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pracować nad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poprawnością wypowiedzi;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ozwinie sprawność ruchową, pozna pracę ludzi dbających o środowisko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zdobędzie informację na temat wyglądu i przeznaczenia koszy na śmieci;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rozwijać mowę i pamięć, </w:t>
      </w:r>
      <w:r>
        <w:rPr>
          <w:rFonts w:ascii="Times New Roman" w:eastAsia="Calibri" w:hAnsi="Times New Roman" w:cs="Times New Roman"/>
          <w:kern w:val="0"/>
          <w14:ligatures w14:val="none"/>
        </w:rPr>
        <w:t>wdroży się  do uważnego słuchania i wypowiadania się na temat powstania państwa polskiego, pobudzi poczucie patriotyzmu i przywiązania do swojej ojczyzny, wypracuje szacunek do symboli narodowych,</w:t>
      </w:r>
    </w:p>
    <w:p w14:paraId="3ED0FAFD" w14:textId="77777777" w:rsidR="00543A0D" w:rsidRDefault="00543A0D" w:rsidP="00543A0D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C91EA8" w14:textId="77777777" w:rsidR="00334F32" w:rsidRDefault="00334F32"/>
    <w:sectPr w:rsidR="0033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235"/>
    <w:multiLevelType w:val="hybridMultilevel"/>
    <w:tmpl w:val="7B6A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724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0D"/>
    <w:rsid w:val="00334F32"/>
    <w:rsid w:val="00543A0D"/>
    <w:rsid w:val="007E70E5"/>
    <w:rsid w:val="00B059BE"/>
    <w:rsid w:val="00D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F33D"/>
  <w15:chartTrackingRefBased/>
  <w15:docId w15:val="{DB58FE4B-D75B-428E-93F0-E813CF85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A0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4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A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A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A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A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A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A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A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A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A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A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A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A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</dc:creator>
  <cp:keywords/>
  <dc:description/>
  <cp:lastModifiedBy>grupa</cp:lastModifiedBy>
  <cp:revision>1</cp:revision>
  <dcterms:created xsi:type="dcterms:W3CDTF">2025-04-01T10:14:00Z</dcterms:created>
  <dcterms:modified xsi:type="dcterms:W3CDTF">2025-04-01T10:16:00Z</dcterms:modified>
</cp:coreProperties>
</file>