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8147" w14:textId="77777777" w:rsidR="009E3C18" w:rsidRPr="009E3C18" w:rsidRDefault="009E3C18" w:rsidP="009E3C18">
      <w:pPr>
        <w:rPr>
          <w:b/>
        </w:rPr>
      </w:pPr>
      <w:r w:rsidRPr="009E3C18">
        <w:rPr>
          <w:b/>
        </w:rPr>
        <w:t>ZAMIERZONE OSIĄGNIĘCIA DZIECI W MIESIĄCU LISTOPADZIE</w:t>
      </w:r>
    </w:p>
    <w:p w14:paraId="43033817" w14:textId="77777777" w:rsidR="009E3C18" w:rsidRPr="009E3C18" w:rsidRDefault="009E3C18" w:rsidP="009E3C18">
      <w:r w:rsidRPr="009E3C18">
        <w:t xml:space="preserve">TEMAT KOMPLEKSOWY: </w:t>
      </w:r>
      <w:r w:rsidRPr="009E3C18">
        <w:rPr>
          <w:b/>
          <w:bCs/>
        </w:rPr>
        <w:t>Jakie są moje obowiązki?</w:t>
      </w:r>
    </w:p>
    <w:p w14:paraId="6D8BA624" w14:textId="77777777" w:rsidR="009E3C18" w:rsidRPr="009E3C18" w:rsidRDefault="009E3C18" w:rsidP="009E3C18">
      <w:r w:rsidRPr="009E3C18">
        <w:t>Dziecko: wypowiada się na zadany temat, aktywnie uczestniczy w zabawach, wie jakie są obowiązki domowe i dlaczego są ważne, przelicza w dostępnym dla siebie zakresie, weźmie udział w balu postaci z bajek, wysłucha piosenki, weźmie udział w zabawach przy piosence, rozwiąże zagadki, będzie wykonywać ćwiczenia ruchowe, zagra na instrumencie, potrafi rozpoznać krajobraz miejski i wiejski, będzie dorysowywać brakujące elementy, wymieni główne elementy domu, podejmie się zabaw konstrukcyjnych</w:t>
      </w:r>
    </w:p>
    <w:p w14:paraId="2171A07A" w14:textId="77777777" w:rsidR="009E3C18" w:rsidRPr="009E3C18" w:rsidRDefault="009E3C18" w:rsidP="009E3C18"/>
    <w:p w14:paraId="1F26234B" w14:textId="77777777" w:rsidR="009E3C18" w:rsidRPr="009E3C18" w:rsidRDefault="009E3C18" w:rsidP="009E3C18">
      <w:r w:rsidRPr="009E3C18">
        <w:t xml:space="preserve">TEMAT KOMPLEKSOWY: </w:t>
      </w:r>
      <w:r w:rsidRPr="009E3C18">
        <w:rPr>
          <w:b/>
          <w:bCs/>
        </w:rPr>
        <w:t>Co powinien wiedzieć każdy Polak?</w:t>
      </w:r>
    </w:p>
    <w:p w14:paraId="1524A5DA" w14:textId="77777777" w:rsidR="009E3C18" w:rsidRPr="009E3C18" w:rsidRDefault="009E3C18" w:rsidP="009E3C18">
      <w:r w:rsidRPr="009E3C18">
        <w:t xml:space="preserve">Dziecko: wie jak wygląda flaga i godło Polski, wysłucha opowiadania, będzie wypowiadać się na temat opowiadania, pozna znaczenie barw narodowych, będzie stosować określenia przestrzenne, zaśpiewa piosenkę, będzie ilustrować ruchem treść tekstu piosenki, zobaczy mapę Polski, pozna elementy kojarzące się z Polską, będzie składać w całość widokówki, będzie uczestniczyć w zabawach gimnastycznych, nauczy się wiersza, </w:t>
      </w:r>
    </w:p>
    <w:p w14:paraId="39FB591D" w14:textId="77777777" w:rsidR="009E3C18" w:rsidRPr="009E3C18" w:rsidRDefault="009E3C18" w:rsidP="009E3C18"/>
    <w:p w14:paraId="7A967ADC" w14:textId="77777777" w:rsidR="009E3C18" w:rsidRPr="009E3C18" w:rsidRDefault="009E3C18" w:rsidP="009E3C18">
      <w:r w:rsidRPr="009E3C18">
        <w:t xml:space="preserve">TEMAT KOMPLEKSOWY: </w:t>
      </w:r>
      <w:r w:rsidRPr="009E3C18">
        <w:rPr>
          <w:b/>
          <w:bCs/>
        </w:rPr>
        <w:t>Jaki jest mój kraj?</w:t>
      </w:r>
    </w:p>
    <w:p w14:paraId="79F43524" w14:textId="77777777" w:rsidR="009E3C18" w:rsidRPr="009E3C18" w:rsidRDefault="009E3C18" w:rsidP="009E3C18">
      <w:r w:rsidRPr="009E3C18">
        <w:t xml:space="preserve">Dziecko: wykona pracę plastyczną, wysłucha legendy o Smoku Wawelskim, będzie odgrywać scenki z użyciem sylwet, odnajdzie ukryty obrazek, pozna i zatańczy taniec- Krakowiak, będzie degustować powidła śliwkowe, będzie porównywać i klasyfikować wg kształtu, pozna i nauczy się nazywać regionalne potrawy, będzie lepić z plasteliny, będzie opisywać obrazek, zobaczy jak wyglądają stroje ludowe, będzie układać elementy wg wzoru, weźmie udział w ćwiczeniach ruchowych, wykona pracę przestrzenną, połączy w całość połówki zdjęć,  </w:t>
      </w:r>
    </w:p>
    <w:p w14:paraId="28A7A396" w14:textId="77777777" w:rsidR="009E3C18" w:rsidRPr="009E3C18" w:rsidRDefault="009E3C18" w:rsidP="009E3C18"/>
    <w:p w14:paraId="423B6E8F" w14:textId="77777777" w:rsidR="009E3C18" w:rsidRPr="009E3C18" w:rsidRDefault="009E3C18" w:rsidP="009E3C18">
      <w:r w:rsidRPr="009E3C18">
        <w:t xml:space="preserve">TEMAT KOMPLEKSOWY: </w:t>
      </w:r>
      <w:r w:rsidRPr="009E3C18">
        <w:rPr>
          <w:b/>
          <w:bCs/>
        </w:rPr>
        <w:t>Gdzie można zobaczyć Małą Niedźwiedzicę i Wielką Niedźwiedzicę?</w:t>
      </w:r>
    </w:p>
    <w:p w14:paraId="18D74F7A" w14:textId="0636E6BA" w:rsidR="009E3C18" w:rsidRDefault="009E3C18">
      <w:r w:rsidRPr="009E3C18">
        <w:t xml:space="preserve">Dziecko: będzie tworzyć zbiory na podstawie cech, weźmie udział w zabawie badawczej, zrobi samodzielnie czekoladową farbę, pozna obiekty znajdujące się w Układzie Słonecznym, wysłucha wiersza, będzie liczyć na palcach, weźmie udział w zabawach i ćwiczeniach ruchowych, będzie wykonywać proste improwizacje przy piosence, będzie układać ciągi, będzie rysować kredkami, pozna nazwy planet, będzie uczestniczyć w zabawie pantomimicznej, weźmie udział w zabawie artykulacyjnej, wykona model przestrzenny ufoludka, </w:t>
      </w:r>
    </w:p>
    <w:sectPr w:rsidR="009E3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18"/>
    <w:rsid w:val="00666BC4"/>
    <w:rsid w:val="009E3C18"/>
    <w:rsid w:val="00B41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64A6"/>
  <w15:chartTrackingRefBased/>
  <w15:docId w15:val="{B0F01FDC-91AE-485A-A82E-19A21A99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E3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E3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E3C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E3C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E3C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E3C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E3C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E3C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E3C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3C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E3C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E3C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E3C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E3C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E3C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E3C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E3C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E3C18"/>
    <w:rPr>
      <w:rFonts w:eastAsiaTheme="majorEastAsia" w:cstheme="majorBidi"/>
      <w:color w:val="272727" w:themeColor="text1" w:themeTint="D8"/>
    </w:rPr>
  </w:style>
  <w:style w:type="paragraph" w:styleId="Tytu">
    <w:name w:val="Title"/>
    <w:basedOn w:val="Normalny"/>
    <w:next w:val="Normalny"/>
    <w:link w:val="TytuZnak"/>
    <w:uiPriority w:val="10"/>
    <w:qFormat/>
    <w:rsid w:val="009E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3C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E3C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E3C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E3C18"/>
    <w:pPr>
      <w:spacing w:before="160"/>
      <w:jc w:val="center"/>
    </w:pPr>
    <w:rPr>
      <w:i/>
      <w:iCs/>
      <w:color w:val="404040" w:themeColor="text1" w:themeTint="BF"/>
    </w:rPr>
  </w:style>
  <w:style w:type="character" w:customStyle="1" w:styleId="CytatZnak">
    <w:name w:val="Cytat Znak"/>
    <w:basedOn w:val="Domylnaczcionkaakapitu"/>
    <w:link w:val="Cytat"/>
    <w:uiPriority w:val="29"/>
    <w:rsid w:val="009E3C18"/>
    <w:rPr>
      <w:i/>
      <w:iCs/>
      <w:color w:val="404040" w:themeColor="text1" w:themeTint="BF"/>
    </w:rPr>
  </w:style>
  <w:style w:type="paragraph" w:styleId="Akapitzlist">
    <w:name w:val="List Paragraph"/>
    <w:basedOn w:val="Normalny"/>
    <w:uiPriority w:val="34"/>
    <w:qFormat/>
    <w:rsid w:val="009E3C18"/>
    <w:pPr>
      <w:ind w:left="720"/>
      <w:contextualSpacing/>
    </w:pPr>
  </w:style>
  <w:style w:type="character" w:styleId="Wyrnienieintensywne">
    <w:name w:val="Intense Emphasis"/>
    <w:basedOn w:val="Domylnaczcionkaakapitu"/>
    <w:uiPriority w:val="21"/>
    <w:qFormat/>
    <w:rsid w:val="009E3C18"/>
    <w:rPr>
      <w:i/>
      <w:iCs/>
      <w:color w:val="0F4761" w:themeColor="accent1" w:themeShade="BF"/>
    </w:rPr>
  </w:style>
  <w:style w:type="paragraph" w:styleId="Cytatintensywny">
    <w:name w:val="Intense Quote"/>
    <w:basedOn w:val="Normalny"/>
    <w:next w:val="Normalny"/>
    <w:link w:val="CytatintensywnyZnak"/>
    <w:uiPriority w:val="30"/>
    <w:qFormat/>
    <w:rsid w:val="009E3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E3C18"/>
    <w:rPr>
      <w:i/>
      <w:iCs/>
      <w:color w:val="0F4761" w:themeColor="accent1" w:themeShade="BF"/>
    </w:rPr>
  </w:style>
  <w:style w:type="character" w:styleId="Odwoanieintensywne">
    <w:name w:val="Intense Reference"/>
    <w:basedOn w:val="Domylnaczcionkaakapitu"/>
    <w:uiPriority w:val="32"/>
    <w:qFormat/>
    <w:rsid w:val="009E3C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62891">
      <w:bodyDiv w:val="1"/>
      <w:marLeft w:val="0"/>
      <w:marRight w:val="0"/>
      <w:marTop w:val="0"/>
      <w:marBottom w:val="0"/>
      <w:divBdr>
        <w:top w:val="none" w:sz="0" w:space="0" w:color="auto"/>
        <w:left w:val="none" w:sz="0" w:space="0" w:color="auto"/>
        <w:bottom w:val="none" w:sz="0" w:space="0" w:color="auto"/>
        <w:right w:val="none" w:sz="0" w:space="0" w:color="auto"/>
      </w:divBdr>
    </w:div>
    <w:div w:id="10110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BC171BD7349F4F92537489A0E697FC" ma:contentTypeVersion="6" ma:contentTypeDescription="Utwórz nowy dokument." ma:contentTypeScope="" ma:versionID="380f856e1ee6d96de0895c9c598541c5">
  <xsd:schema xmlns:xsd="http://www.w3.org/2001/XMLSchema" xmlns:xs="http://www.w3.org/2001/XMLSchema" xmlns:p="http://schemas.microsoft.com/office/2006/metadata/properties" xmlns:ns3="6f99b2e6-d5bd-44c0-baa7-b25a1d875ea4" targetNamespace="http://schemas.microsoft.com/office/2006/metadata/properties" ma:root="true" ma:fieldsID="75552d2cadf3623df4f095f6f3737f78" ns3:_="">
    <xsd:import namespace="6f99b2e6-d5bd-44c0-baa7-b25a1d875ea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9b2e6-d5bd-44c0-baa7-b25a1d875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99b2e6-d5bd-44c0-baa7-b25a1d875ea4" xsi:nil="true"/>
  </documentManagement>
</p:properties>
</file>

<file path=customXml/itemProps1.xml><?xml version="1.0" encoding="utf-8"?>
<ds:datastoreItem xmlns:ds="http://schemas.openxmlformats.org/officeDocument/2006/customXml" ds:itemID="{D9ED97FF-0857-4F53-9A4E-518D5BC7C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9b2e6-d5bd-44c0-baa7-b25a1d875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94866-CE0F-4336-A5D4-611EC03E41B0}">
  <ds:schemaRefs>
    <ds:schemaRef ds:uri="http://schemas.microsoft.com/sharepoint/v3/contenttype/forms"/>
  </ds:schemaRefs>
</ds:datastoreItem>
</file>

<file path=customXml/itemProps3.xml><?xml version="1.0" encoding="utf-8"?>
<ds:datastoreItem xmlns:ds="http://schemas.openxmlformats.org/officeDocument/2006/customXml" ds:itemID="{015304A2-B2B6-4BCD-924B-95F970338F40}">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f99b2e6-d5bd-44c0-baa7-b25a1d875e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1903</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grupa2</dc:creator>
  <cp:keywords/>
  <dc:description/>
  <cp:lastModifiedBy>grupa2</cp:lastModifiedBy>
  <cp:revision>2</cp:revision>
  <dcterms:created xsi:type="dcterms:W3CDTF">2024-10-31T11:23:00Z</dcterms:created>
  <dcterms:modified xsi:type="dcterms:W3CDTF">2024-10-31T11:23:00Z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0x01010065BC171BD7349F4F92537489A0E697FC</vt:lpwstr>
  </property>
</Properties>
</file>